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7263">
        <w:rPr>
          <w:rFonts w:ascii="Times New Roman" w:hAnsi="Times New Roman" w:cs="Times New Roman"/>
          <w:sz w:val="28"/>
          <w:szCs w:val="28"/>
          <w:lang w:eastAsia="ru-RU"/>
        </w:rPr>
        <w:t>Пальчиковые игры для развития речи ребенка</w:t>
      </w:r>
      <w:r w:rsidRPr="00907263">
        <w:rPr>
          <w:rFonts w:ascii="Times New Roman" w:hAnsi="Times New Roman" w:cs="Times New Roman"/>
          <w:sz w:val="28"/>
          <w:szCs w:val="28"/>
          <w:lang w:eastAsia="ru-RU"/>
        </w:rPr>
        <w:br/>
        <w:t>методическая разработка по развитию речи (младшая группа)</w:t>
      </w:r>
    </w:p>
    <w:p w:rsidR="00907263" w:rsidRPr="00907263" w:rsidRDefault="00907263" w:rsidP="0090726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Душкина Л.В.</w:t>
      </w:r>
      <w:bookmarkStart w:id="0" w:name="_GoBack"/>
      <w:bookmarkEnd w:id="0"/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1. Из полимерной глины (можно соленое тесто) я слепила овощи, "посадила" огород в губки для мытья посуды, в которых сделала нужные отверстия. Обыгрывая наш огород дети пополняют свой словарный запас, учатся распознавать и правильно называть овощи, их части (корень, лист), цвет. Можно использовать </w:t>
      </w:r>
      <w:proofErr w:type="spellStart"/>
      <w:proofErr w:type="gramStart"/>
      <w:r w:rsidRPr="00907263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7263">
        <w:rPr>
          <w:rFonts w:ascii="Times New Roman" w:hAnsi="Times New Roman" w:cs="Times New Roman"/>
          <w:sz w:val="28"/>
          <w:szCs w:val="28"/>
          <w:lang w:eastAsia="ru-RU"/>
        </w:rPr>
        <w:t>Овка</w:t>
      </w:r>
      <w:proofErr w:type="spellEnd"/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63">
        <w:rPr>
          <w:rFonts w:ascii="Times New Roman" w:hAnsi="Times New Roman" w:cs="Times New Roman"/>
          <w:sz w:val="28"/>
          <w:szCs w:val="28"/>
          <w:lang w:eastAsia="ru-RU"/>
        </w:rPr>
        <w:t>овка</w:t>
      </w:r>
      <w:proofErr w:type="spellEnd"/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63">
        <w:rPr>
          <w:rFonts w:ascii="Times New Roman" w:hAnsi="Times New Roman" w:cs="Times New Roman"/>
          <w:sz w:val="28"/>
          <w:szCs w:val="28"/>
          <w:lang w:eastAsia="ru-RU"/>
        </w:rPr>
        <w:t>овка</w:t>
      </w:r>
      <w:proofErr w:type="spellEnd"/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 – яркая морковка</w:t>
      </w:r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7263">
        <w:rPr>
          <w:rFonts w:ascii="Times New Roman" w:hAnsi="Times New Roman" w:cs="Times New Roman"/>
          <w:sz w:val="28"/>
          <w:szCs w:val="28"/>
          <w:lang w:eastAsia="ru-RU"/>
        </w:rPr>
        <w:t>Орщ-орщ-орщ</w:t>
      </w:r>
      <w:proofErr w:type="spellEnd"/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 – сварим вкусный борщ </w:t>
      </w:r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7263">
        <w:rPr>
          <w:rFonts w:ascii="Times New Roman" w:hAnsi="Times New Roman" w:cs="Times New Roman"/>
          <w:sz w:val="28"/>
          <w:szCs w:val="28"/>
          <w:lang w:eastAsia="ru-RU"/>
        </w:rPr>
        <w:t>Ис-ис-ис</w:t>
      </w:r>
      <w:proofErr w:type="spellEnd"/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 – у нас созрел редис</w:t>
      </w:r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7263">
        <w:rPr>
          <w:rFonts w:ascii="Times New Roman" w:hAnsi="Times New Roman" w:cs="Times New Roman"/>
          <w:sz w:val="28"/>
          <w:szCs w:val="28"/>
          <w:lang w:eastAsia="ru-RU"/>
        </w:rPr>
        <w:t>Щи-щи-щи – очень любим овощи</w:t>
      </w:r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7263">
        <w:rPr>
          <w:rFonts w:ascii="Times New Roman" w:hAnsi="Times New Roman" w:cs="Times New Roman"/>
          <w:sz w:val="28"/>
          <w:szCs w:val="28"/>
          <w:lang w:eastAsia="ru-RU"/>
        </w:rPr>
        <w:t>2.Игры с прищепками развивают пинцетный захват, который так нужен малышу. Из картона я вырезала фигуры моркови, ежика и солнца, моркови нужно прицепить листочки, ежику колючки, солнцу лучики. Так же можно тренироваться дома на платочках или одежде.</w:t>
      </w:r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7263">
        <w:rPr>
          <w:rFonts w:ascii="Times New Roman" w:hAnsi="Times New Roman" w:cs="Times New Roman"/>
          <w:sz w:val="28"/>
          <w:szCs w:val="28"/>
          <w:lang w:eastAsia="ru-RU"/>
        </w:rPr>
        <w:t>3.Сортер на знание основных цветов</w:t>
      </w:r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7263">
        <w:rPr>
          <w:rFonts w:ascii="Times New Roman" w:hAnsi="Times New Roman" w:cs="Times New Roman"/>
          <w:sz w:val="28"/>
          <w:szCs w:val="28"/>
          <w:lang w:eastAsia="ru-RU"/>
        </w:rPr>
        <w:t>4.Бусы можно использовать специальные, а можно нанизывать на ниточку макароны. Дать задание ребенку: "Собери красные бусы", "Собери бусы только квадратной формы".</w:t>
      </w:r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5.С помощью пальчикового театра, рассказывая </w:t>
      </w:r>
      <w:proofErr w:type="gramStart"/>
      <w:r w:rsidRPr="00907263">
        <w:rPr>
          <w:rFonts w:ascii="Times New Roman" w:hAnsi="Times New Roman" w:cs="Times New Roman"/>
          <w:sz w:val="28"/>
          <w:szCs w:val="28"/>
          <w:lang w:eastAsia="ru-RU"/>
        </w:rPr>
        <w:t>сказки,  дети</w:t>
      </w:r>
      <w:proofErr w:type="gramEnd"/>
      <w:r w:rsidRPr="00907263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развивают связную речь, память, правильную интонацию</w:t>
      </w:r>
    </w:p>
    <w:p w:rsidR="00907263" w:rsidRPr="00907263" w:rsidRDefault="00907263" w:rsidP="0090726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7263">
        <w:rPr>
          <w:rFonts w:ascii="Times New Roman" w:hAnsi="Times New Roman" w:cs="Times New Roman"/>
          <w:sz w:val="28"/>
          <w:szCs w:val="28"/>
          <w:lang w:eastAsia="ru-RU"/>
        </w:rPr>
        <w:t>6.На сенсорных дорожках наши пальчики играют, прыгают по "Кочкам", "Переходят по мостику через реку", придумываем истории, развиваем не только моторику и речь, но и воображение.</w:t>
      </w:r>
    </w:p>
    <w:p w:rsidR="00324C2F" w:rsidRPr="00907263" w:rsidRDefault="00324C2F" w:rsidP="00907263">
      <w:pPr>
        <w:rPr>
          <w:rFonts w:ascii="Times New Roman" w:hAnsi="Times New Roman" w:cs="Times New Roman"/>
          <w:sz w:val="28"/>
          <w:szCs w:val="28"/>
        </w:rPr>
      </w:pPr>
    </w:p>
    <w:sectPr w:rsidR="00324C2F" w:rsidRPr="00907263" w:rsidSect="00907263">
      <w:pgSz w:w="11904" w:h="16838"/>
      <w:pgMar w:top="567" w:right="851" w:bottom="425" w:left="420" w:header="720" w:footer="70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3"/>
    <w:rsid w:val="00324C2F"/>
    <w:rsid w:val="003B466E"/>
    <w:rsid w:val="006F66A3"/>
    <w:rsid w:val="00792A8C"/>
    <w:rsid w:val="009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8283-9C56-4026-AFC5-FD75940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9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58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365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6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2024-01-24T00:29:00Z</dcterms:created>
  <dcterms:modified xsi:type="dcterms:W3CDTF">2024-01-24T00:30:00Z</dcterms:modified>
</cp:coreProperties>
</file>